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8BF8D" w14:textId="77777777" w:rsidR="009D262A" w:rsidRP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Информация о количестве вакантных мест для приема (перевода) обучающихся</w:t>
      </w:r>
    </w:p>
    <w:p w14:paraId="3F597E6E" w14:textId="2058773B" w:rsid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МОУ «Образовательный комплекс «Стимул» ЯМО</w:t>
      </w:r>
    </w:p>
    <w:p w14:paraId="7CE2C36F" w14:textId="45C6BE6C" w:rsidR="0073392B" w:rsidRPr="00CA321E" w:rsidRDefault="0073392B" w:rsidP="008A490C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bookmarkStart w:id="0" w:name="_GoBack"/>
      <w:r w:rsidRPr="00CA321E">
        <w:rPr>
          <w:rFonts w:ascii="Helvetica" w:hAnsi="Helvetica" w:cs="Helvetica"/>
          <w:b/>
          <w:bCs/>
          <w:color w:val="052B3C"/>
          <w:u w:val="single"/>
          <w:shd w:val="clear" w:color="auto" w:fill="FFFFFF"/>
        </w:rPr>
        <w:t>Центр развития ребёнка - детский сад «Капитошка»</w:t>
      </w:r>
    </w:p>
    <w:bookmarkEnd w:id="0"/>
    <w:p w14:paraId="675425B0" w14:textId="77777777" w:rsid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1746"/>
        <w:gridCol w:w="1801"/>
        <w:gridCol w:w="1660"/>
        <w:gridCol w:w="1959"/>
      </w:tblGrid>
      <w:tr w:rsidR="008A490C" w14:paraId="37FFE213" w14:textId="77777777" w:rsidTr="00BF65A9">
        <w:tc>
          <w:tcPr>
            <w:tcW w:w="2179" w:type="dxa"/>
            <w:vMerge w:val="restart"/>
          </w:tcPr>
          <w:p w14:paraId="2236C813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2AA65366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49DA495E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563D88C4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11B4BD71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Образовательная программа </w:t>
            </w: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br/>
              <w:t>Класс/группа</w:t>
            </w:r>
          </w:p>
        </w:tc>
        <w:tc>
          <w:tcPr>
            <w:tcW w:w="7166" w:type="dxa"/>
            <w:gridSpan w:val="4"/>
          </w:tcPr>
          <w:p w14:paraId="5DD463A7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Количество вакантных мест для приема(перевода) за счет:</w:t>
            </w:r>
          </w:p>
        </w:tc>
      </w:tr>
      <w:tr w:rsidR="008A490C" w14:paraId="62792A20" w14:textId="77777777" w:rsidTr="00BF65A9">
        <w:tc>
          <w:tcPr>
            <w:tcW w:w="2179" w:type="dxa"/>
            <w:vMerge/>
          </w:tcPr>
          <w:p w14:paraId="6E90B5A9" w14:textId="77777777" w:rsidR="008A490C" w:rsidRPr="008A490C" w:rsidRDefault="008A490C" w:rsidP="008A490C">
            <w:pPr>
              <w:jc w:val="center"/>
              <w:rPr>
                <w:b/>
              </w:rPr>
            </w:pPr>
          </w:p>
        </w:tc>
        <w:tc>
          <w:tcPr>
            <w:tcW w:w="5207" w:type="dxa"/>
            <w:gridSpan w:val="3"/>
          </w:tcPr>
          <w:p w14:paraId="40960E87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57B82DE1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бюджетных ассигнований</w:t>
            </w:r>
          </w:p>
          <w:p w14:paraId="4FC4EC9A" w14:textId="77777777" w:rsidR="008A490C" w:rsidRPr="008A490C" w:rsidRDefault="008A490C" w:rsidP="008A490C">
            <w:pPr>
              <w:rPr>
                <w:b/>
              </w:rPr>
            </w:pPr>
          </w:p>
        </w:tc>
        <w:tc>
          <w:tcPr>
            <w:tcW w:w="1959" w:type="dxa"/>
            <w:vMerge w:val="restart"/>
          </w:tcPr>
          <w:p w14:paraId="50B59DF2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</w:tr>
      <w:tr w:rsidR="008A490C" w14:paraId="355C60B5" w14:textId="77777777" w:rsidTr="00BF65A9">
        <w:tc>
          <w:tcPr>
            <w:tcW w:w="2179" w:type="dxa"/>
            <w:vMerge/>
          </w:tcPr>
          <w:p w14:paraId="5D51E5F7" w14:textId="77777777" w:rsidR="008A490C" w:rsidRPr="008A490C" w:rsidRDefault="008A490C" w:rsidP="008A490C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14:paraId="29F0147E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7A4EDE7E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федерального бюджета</w:t>
            </w:r>
          </w:p>
        </w:tc>
        <w:tc>
          <w:tcPr>
            <w:tcW w:w="1801" w:type="dxa"/>
          </w:tcPr>
          <w:p w14:paraId="3EBA74DF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бюджетов субъектов Российской Федерации</w:t>
            </w:r>
          </w:p>
        </w:tc>
        <w:tc>
          <w:tcPr>
            <w:tcW w:w="1660" w:type="dxa"/>
          </w:tcPr>
          <w:p w14:paraId="12225479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4A0F680B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местных бюджетов</w:t>
            </w:r>
          </w:p>
        </w:tc>
        <w:tc>
          <w:tcPr>
            <w:tcW w:w="1959" w:type="dxa"/>
            <w:vMerge/>
          </w:tcPr>
          <w:p w14:paraId="4C174FC7" w14:textId="77777777" w:rsidR="008A490C" w:rsidRDefault="008A490C" w:rsidP="008A490C">
            <w:pPr>
              <w:jc w:val="center"/>
              <w:rPr>
                <w:b/>
              </w:rPr>
            </w:pPr>
          </w:p>
        </w:tc>
      </w:tr>
      <w:tr w:rsidR="008A490C" w14:paraId="0C81B5D0" w14:textId="77777777" w:rsidTr="001F7040">
        <w:tc>
          <w:tcPr>
            <w:tcW w:w="2179" w:type="dxa"/>
          </w:tcPr>
          <w:p w14:paraId="33F6CA4F" w14:textId="77777777" w:rsidR="008A490C" w:rsidRPr="008A490C" w:rsidRDefault="008A490C" w:rsidP="008A490C">
            <w:pPr>
              <w:jc w:val="center"/>
              <w:rPr>
                <w:b/>
                <w:i/>
              </w:rPr>
            </w:pPr>
            <w:r w:rsidRPr="008A490C"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Основная образовательная программа</w:t>
            </w:r>
            <w:r w:rsidRPr="008A490C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br/>
            </w:r>
            <w:r w:rsidRPr="008A490C"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дошкольного образования</w:t>
            </w:r>
          </w:p>
        </w:tc>
        <w:tc>
          <w:tcPr>
            <w:tcW w:w="1746" w:type="dxa"/>
            <w:vAlign w:val="center"/>
          </w:tcPr>
          <w:p w14:paraId="1DBC0847" w14:textId="59BE0317" w:rsidR="008A490C" w:rsidRDefault="001F7040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  <w:vAlign w:val="center"/>
          </w:tcPr>
          <w:p w14:paraId="51963B86" w14:textId="6989697C" w:rsidR="008A490C" w:rsidRDefault="001F7040" w:rsidP="008A49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0" w:type="dxa"/>
            <w:vAlign w:val="center"/>
          </w:tcPr>
          <w:p w14:paraId="0B765235" w14:textId="57A0BBF9" w:rsidR="008A490C" w:rsidRDefault="001F7040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vAlign w:val="center"/>
          </w:tcPr>
          <w:p w14:paraId="553C7C84" w14:textId="4C5817F2" w:rsidR="008A490C" w:rsidRDefault="001F7040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3392B" w14:paraId="3F575532" w14:textId="77777777" w:rsidTr="00BF65A9">
        <w:tc>
          <w:tcPr>
            <w:tcW w:w="2179" w:type="dxa"/>
          </w:tcPr>
          <w:p w14:paraId="1C4018BF" w14:textId="1592F30B" w:rsidR="0073392B" w:rsidRPr="008A490C" w:rsidRDefault="00E02FA3" w:rsidP="0073392B">
            <w:pPr>
              <w:jc w:val="center"/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</w:pPr>
            <w:r>
              <w:t>Группа от 2 до 3</w:t>
            </w:r>
            <w:r w:rsidR="0073392B">
              <w:t xml:space="preserve"> лет</w:t>
            </w:r>
          </w:p>
        </w:tc>
        <w:tc>
          <w:tcPr>
            <w:tcW w:w="1746" w:type="dxa"/>
          </w:tcPr>
          <w:p w14:paraId="62020D1C" w14:textId="5201A97F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</w:tcPr>
          <w:p w14:paraId="03BDCE15" w14:textId="0844899D" w:rsidR="0073392B" w:rsidRDefault="00E02FA3" w:rsidP="0073392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0" w:type="dxa"/>
          </w:tcPr>
          <w:p w14:paraId="2397A61E" w14:textId="6553D596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0BCC8001" w14:textId="5C35BE65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3392B" w14:paraId="50FD22C1" w14:textId="77777777" w:rsidTr="00BF65A9">
        <w:tc>
          <w:tcPr>
            <w:tcW w:w="2179" w:type="dxa"/>
          </w:tcPr>
          <w:p w14:paraId="0605F4AB" w14:textId="79CD4033" w:rsidR="0073392B" w:rsidRPr="008A490C" w:rsidRDefault="00E02FA3" w:rsidP="0073392B">
            <w:pPr>
              <w:jc w:val="center"/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</w:pPr>
            <w:r>
              <w:t>Группа от 3 до 4</w:t>
            </w:r>
            <w:r w:rsidR="0073392B">
              <w:t xml:space="preserve"> лет</w:t>
            </w:r>
          </w:p>
        </w:tc>
        <w:tc>
          <w:tcPr>
            <w:tcW w:w="1746" w:type="dxa"/>
          </w:tcPr>
          <w:p w14:paraId="2D8803D0" w14:textId="7592BA61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</w:tcPr>
          <w:p w14:paraId="5607052C" w14:textId="190516CC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14:paraId="665E552E" w14:textId="734857D0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4BF6AAA4" w14:textId="395DC03F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3392B" w14:paraId="70F7BF97" w14:textId="77777777" w:rsidTr="00BF65A9">
        <w:tc>
          <w:tcPr>
            <w:tcW w:w="2179" w:type="dxa"/>
          </w:tcPr>
          <w:p w14:paraId="1A2B2367" w14:textId="1AA4B035" w:rsidR="0073392B" w:rsidRPr="008A490C" w:rsidRDefault="00E02FA3" w:rsidP="0073392B">
            <w:pPr>
              <w:jc w:val="center"/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</w:pPr>
            <w:r>
              <w:t>Группа от 4 до 5</w:t>
            </w:r>
            <w:r w:rsidR="0073392B">
              <w:t xml:space="preserve"> лет</w:t>
            </w:r>
          </w:p>
        </w:tc>
        <w:tc>
          <w:tcPr>
            <w:tcW w:w="1746" w:type="dxa"/>
          </w:tcPr>
          <w:p w14:paraId="03F9DF5E" w14:textId="42825447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</w:tcPr>
          <w:p w14:paraId="23FACE6D" w14:textId="1CE7FBCA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14:paraId="67CDE4B1" w14:textId="0AB33F9D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60CB43E0" w14:textId="199C2B9A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3392B" w14:paraId="3C08AEAC" w14:textId="77777777" w:rsidTr="00BF65A9">
        <w:tc>
          <w:tcPr>
            <w:tcW w:w="2179" w:type="dxa"/>
          </w:tcPr>
          <w:p w14:paraId="727B91C8" w14:textId="51EDDFB1" w:rsidR="0073392B" w:rsidRPr="008A490C" w:rsidRDefault="00E02FA3" w:rsidP="0073392B">
            <w:pPr>
              <w:jc w:val="center"/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</w:pPr>
            <w:r>
              <w:t>Группа от 4 до 5</w:t>
            </w:r>
            <w:r w:rsidR="0073392B">
              <w:t xml:space="preserve"> лет</w:t>
            </w:r>
          </w:p>
        </w:tc>
        <w:tc>
          <w:tcPr>
            <w:tcW w:w="1746" w:type="dxa"/>
          </w:tcPr>
          <w:p w14:paraId="09948AE3" w14:textId="42A4332D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</w:tcPr>
          <w:p w14:paraId="22A0E93A" w14:textId="304C0D48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14:paraId="122029D8" w14:textId="70A64504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76F1F9CA" w14:textId="35B29DB2" w:rsidR="0073392B" w:rsidRDefault="0073392B" w:rsidP="007339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02FA3" w14:paraId="2651C856" w14:textId="77777777" w:rsidTr="00BF65A9">
        <w:tc>
          <w:tcPr>
            <w:tcW w:w="2179" w:type="dxa"/>
          </w:tcPr>
          <w:p w14:paraId="3421D2BA" w14:textId="02B9C332" w:rsidR="00E02FA3" w:rsidRPr="008A490C" w:rsidRDefault="00E02FA3" w:rsidP="00E02FA3">
            <w:pPr>
              <w:jc w:val="center"/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</w:pPr>
            <w:r>
              <w:t>Группа от 5 до 6 лет</w:t>
            </w:r>
          </w:p>
        </w:tc>
        <w:tc>
          <w:tcPr>
            <w:tcW w:w="1746" w:type="dxa"/>
          </w:tcPr>
          <w:p w14:paraId="109E0609" w14:textId="4F531068" w:rsidR="00E02FA3" w:rsidRDefault="00E02FA3" w:rsidP="00E02FA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</w:tcPr>
          <w:p w14:paraId="195A404B" w14:textId="40A933EF" w:rsidR="00E02FA3" w:rsidRDefault="00E02FA3" w:rsidP="00E02FA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14:paraId="3661397D" w14:textId="363A1C9C" w:rsidR="00E02FA3" w:rsidRDefault="00E02FA3" w:rsidP="00E02FA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4AE74BBF" w14:textId="6E685CC5" w:rsidR="00E02FA3" w:rsidRDefault="00E02FA3" w:rsidP="00E02FA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555815CF" w14:textId="77777777" w:rsidR="008A490C" w:rsidRPr="008A490C" w:rsidRDefault="008A490C" w:rsidP="008A490C">
      <w:pPr>
        <w:jc w:val="center"/>
        <w:rPr>
          <w:b/>
        </w:rPr>
      </w:pPr>
    </w:p>
    <w:sectPr w:rsidR="008A490C" w:rsidRPr="008A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0C"/>
    <w:rsid w:val="001F7040"/>
    <w:rsid w:val="00696DED"/>
    <w:rsid w:val="0073392B"/>
    <w:rsid w:val="008A490C"/>
    <w:rsid w:val="009D262A"/>
    <w:rsid w:val="00BF65A9"/>
    <w:rsid w:val="00CA321E"/>
    <w:rsid w:val="00E0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87CB"/>
  <w15:chartTrackingRefBased/>
  <w15:docId w15:val="{85E7E4CC-C362-445B-AE88-2047C272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A4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5</cp:revision>
  <dcterms:created xsi:type="dcterms:W3CDTF">2025-11-25T11:24:00Z</dcterms:created>
  <dcterms:modified xsi:type="dcterms:W3CDTF">2025-11-25T12:18:00Z</dcterms:modified>
</cp:coreProperties>
</file>